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5E11" w:rsidRDefault="00EC5409">
      <w:pPr>
        <w:widowControl/>
        <w:jc w:val="center"/>
        <w:rPr>
          <w:rFonts w:ascii="黑体" w:eastAsia="黑体" w:hAnsi="黑体" w:cs="宋体"/>
          <w:b/>
          <w:kern w:val="0"/>
          <w:sz w:val="32"/>
          <w:szCs w:val="32"/>
        </w:rPr>
      </w:pPr>
      <w:r>
        <w:rPr>
          <w:rFonts w:ascii="黑体" w:eastAsia="黑体" w:hAnsi="黑体" w:cs="宋体" w:hint="eastAsia"/>
          <w:b/>
          <w:kern w:val="0"/>
          <w:sz w:val="32"/>
          <w:szCs w:val="32"/>
        </w:rPr>
        <w:t>“润尼尔杯”天津市第九届高校机械创新设计大赛决赛</w:t>
      </w:r>
    </w:p>
    <w:p w:rsidR="002C1D8C" w:rsidRDefault="00EC5409">
      <w:pPr>
        <w:widowControl/>
        <w:ind w:firstLineChars="200" w:firstLine="560"/>
        <w:jc w:val="left"/>
        <w:rPr>
          <w:rFonts w:asciiTheme="minorEastAsia" w:hAnsiTheme="minorEastAsia" w:cs="宋体"/>
          <w:kern w:val="0"/>
          <w:sz w:val="28"/>
          <w:szCs w:val="28"/>
        </w:rPr>
      </w:pPr>
      <w:r>
        <w:rPr>
          <w:rFonts w:asciiTheme="minorEastAsia" w:hAnsiTheme="minorEastAsia" w:cs="宋体" w:hint="eastAsia"/>
          <w:kern w:val="0"/>
          <w:sz w:val="28"/>
          <w:szCs w:val="28"/>
        </w:rPr>
        <w:t>5月2日</w:t>
      </w:r>
      <w:r w:rsidR="00F76835">
        <w:rPr>
          <w:rFonts w:asciiTheme="minorEastAsia" w:hAnsiTheme="minorEastAsia" w:cs="宋体" w:hint="eastAsia"/>
          <w:kern w:val="0"/>
          <w:sz w:val="28"/>
          <w:szCs w:val="28"/>
        </w:rPr>
        <w:t>18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时，“润尼尔杯”天津市第九届高校机械创新设计大赛决赛在天津商业大学3教218教室隆重举行。</w:t>
      </w:r>
      <w:r w:rsidR="002C1D8C">
        <w:rPr>
          <w:rFonts w:asciiTheme="minorEastAsia" w:hAnsiTheme="minorEastAsia" w:cs="宋体"/>
          <w:kern w:val="0"/>
          <w:sz w:val="28"/>
          <w:szCs w:val="28"/>
        </w:rPr>
        <w:t>本次大赛主题为</w:t>
      </w:r>
      <w:r w:rsidR="002C1D8C">
        <w:rPr>
          <w:rFonts w:asciiTheme="minorEastAsia" w:hAnsiTheme="minorEastAsia" w:cs="宋体" w:hint="eastAsia"/>
          <w:kern w:val="0"/>
          <w:sz w:val="28"/>
          <w:szCs w:val="28"/>
        </w:rPr>
        <w:t>“创意机械 助力采摘”，旨在提高水果采摘效率，降低劳动强度，保障水果品质。</w:t>
      </w:r>
    </w:p>
    <w:p w:rsidR="00512BB9" w:rsidRDefault="00F76835" w:rsidP="00512BB9">
      <w:pPr>
        <w:widowControl/>
        <w:ind w:firstLineChars="200" w:firstLine="560"/>
        <w:jc w:val="left"/>
        <w:rPr>
          <w:sz w:val="28"/>
          <w:szCs w:val="28"/>
        </w:rPr>
      </w:pPr>
      <w:r>
        <w:rPr>
          <w:rFonts w:ascii="宋体" w:hAnsi="宋体"/>
          <w:sz w:val="28"/>
          <w:szCs w:val="28"/>
        </w:rPr>
        <w:t>本次大赛由天津商业大学机械工程学院主办，专业社团联合会机械创新协会承办</w:t>
      </w:r>
      <w:r w:rsidR="002C1D8C">
        <w:rPr>
          <w:rFonts w:hint="eastAsia"/>
          <w:sz w:val="28"/>
          <w:szCs w:val="28"/>
        </w:rPr>
        <w:t>。</w:t>
      </w:r>
      <w:r w:rsidR="002C1D8C">
        <w:rPr>
          <w:rFonts w:asciiTheme="minorEastAsia" w:hAnsiTheme="minorEastAsia" w:cs="宋体" w:hint="eastAsia"/>
          <w:kern w:val="0"/>
          <w:sz w:val="28"/>
          <w:szCs w:val="28"/>
        </w:rPr>
        <w:t>出席大赛</w:t>
      </w:r>
      <w:r w:rsidR="00EC5409">
        <w:rPr>
          <w:rFonts w:asciiTheme="minorEastAsia" w:hAnsiTheme="minorEastAsia" w:cs="宋体" w:hint="eastAsia"/>
          <w:kern w:val="0"/>
          <w:sz w:val="28"/>
          <w:szCs w:val="28"/>
        </w:rPr>
        <w:t>的嘉宾有天津商业大学机械工程学</w:t>
      </w:r>
      <w:r w:rsidR="00450B61">
        <w:rPr>
          <w:rFonts w:asciiTheme="minorEastAsia" w:hAnsiTheme="minorEastAsia" w:cs="宋体" w:hint="eastAsia"/>
          <w:kern w:val="0"/>
          <w:sz w:val="28"/>
          <w:szCs w:val="28"/>
        </w:rPr>
        <w:t>院副院长张晨阳教授、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天津商业大学机械工程学院党委副书记田海荣</w:t>
      </w:r>
      <w:r w:rsidR="00450B61">
        <w:rPr>
          <w:rFonts w:asciiTheme="minorEastAsia" w:hAnsiTheme="minorEastAsia" w:cs="宋体" w:hint="eastAsia"/>
          <w:kern w:val="0"/>
          <w:sz w:val="28"/>
          <w:szCs w:val="28"/>
        </w:rPr>
        <w:t>、</w:t>
      </w:r>
      <w:r w:rsidR="00EC5409">
        <w:rPr>
          <w:rFonts w:asciiTheme="minorEastAsia" w:hAnsiTheme="minorEastAsia" w:cs="宋体" w:hint="eastAsia"/>
          <w:kern w:val="0"/>
          <w:sz w:val="28"/>
          <w:szCs w:val="28"/>
        </w:rPr>
        <w:t>天津商业大学机械工程学院</w:t>
      </w:r>
      <w:r w:rsidR="00450B61">
        <w:rPr>
          <w:rFonts w:asciiTheme="minorEastAsia" w:hAnsiTheme="minorEastAsia" w:cs="宋体" w:hint="eastAsia"/>
          <w:kern w:val="0"/>
          <w:sz w:val="28"/>
          <w:szCs w:val="28"/>
        </w:rPr>
        <w:t>辅导员邱春强。大赛评委为</w:t>
      </w:r>
      <w:r w:rsidR="00EC5409">
        <w:rPr>
          <w:rFonts w:asciiTheme="minorEastAsia" w:hAnsiTheme="minorEastAsia" w:cs="宋体" w:hint="eastAsia"/>
          <w:kern w:val="0"/>
          <w:sz w:val="28"/>
          <w:szCs w:val="28"/>
        </w:rPr>
        <w:t>天津商业大学</w:t>
      </w:r>
      <w:r w:rsidR="002C1D8C">
        <w:rPr>
          <w:rFonts w:asciiTheme="minorEastAsia" w:hAnsiTheme="minorEastAsia" w:cs="宋体" w:hint="eastAsia"/>
          <w:kern w:val="0"/>
          <w:sz w:val="28"/>
          <w:szCs w:val="28"/>
        </w:rPr>
        <w:t>机械工程学院</w:t>
      </w:r>
      <w:r w:rsidR="00EC5409">
        <w:rPr>
          <w:rFonts w:asciiTheme="minorEastAsia" w:hAnsiTheme="minorEastAsia" w:cs="宋体" w:hint="eastAsia"/>
          <w:kern w:val="0"/>
          <w:sz w:val="28"/>
          <w:szCs w:val="28"/>
        </w:rPr>
        <w:t>王东爱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教授</w:t>
      </w:r>
      <w:r w:rsidR="00450B61">
        <w:rPr>
          <w:rFonts w:asciiTheme="minorEastAsia" w:hAnsiTheme="minorEastAsia" w:cs="宋体" w:hint="eastAsia"/>
          <w:kern w:val="0"/>
          <w:sz w:val="28"/>
          <w:szCs w:val="28"/>
        </w:rPr>
        <w:t>、</w:t>
      </w:r>
      <w:r w:rsidR="00EC5409">
        <w:rPr>
          <w:rFonts w:asciiTheme="minorEastAsia" w:hAnsiTheme="minorEastAsia" w:cs="宋体" w:hint="eastAsia"/>
          <w:kern w:val="0"/>
          <w:sz w:val="28"/>
          <w:szCs w:val="28"/>
        </w:rPr>
        <w:t>天津城建大学机械工程学院李从清教授、河北工业大学机械工程学院许波教授、天津职业大学机电工程学院张海伟教授。</w:t>
      </w:r>
      <w:r w:rsidR="00EC5409">
        <w:rPr>
          <w:rFonts w:hint="eastAsia"/>
          <w:sz w:val="28"/>
          <w:szCs w:val="28"/>
        </w:rPr>
        <w:t>天津城建大学、河北工业大学、天津职业大学等高校</w:t>
      </w:r>
      <w:r w:rsidR="00974EE5">
        <w:rPr>
          <w:rFonts w:hint="eastAsia"/>
          <w:sz w:val="28"/>
          <w:szCs w:val="28"/>
        </w:rPr>
        <w:t>的</w:t>
      </w:r>
      <w:r w:rsidR="00512BB9">
        <w:rPr>
          <w:rFonts w:hint="eastAsia"/>
          <w:sz w:val="28"/>
          <w:szCs w:val="28"/>
        </w:rPr>
        <w:t>师生</w:t>
      </w:r>
      <w:r w:rsidR="00EC5409">
        <w:rPr>
          <w:rFonts w:hint="eastAsia"/>
          <w:sz w:val="28"/>
          <w:szCs w:val="28"/>
        </w:rPr>
        <w:t>参加并观摩了大赛。</w:t>
      </w:r>
    </w:p>
    <w:p w:rsidR="00715FD4" w:rsidRDefault="00715FD4" w:rsidP="00715FD4">
      <w:pPr>
        <w:widowControl/>
        <w:jc w:val="center"/>
        <w:rPr>
          <w:sz w:val="28"/>
          <w:szCs w:val="28"/>
        </w:rPr>
      </w:pPr>
      <w:r>
        <w:rPr>
          <w:rFonts w:asciiTheme="minorEastAsia" w:hAnsiTheme="minorEastAsia" w:cs="宋体"/>
          <w:noProof/>
          <w:kern w:val="0"/>
          <w:sz w:val="28"/>
          <w:szCs w:val="28"/>
        </w:rPr>
        <w:drawing>
          <wp:inline distT="0" distB="0" distL="0" distR="0">
            <wp:extent cx="5206895" cy="3473355"/>
            <wp:effectExtent l="19050" t="0" r="0" b="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569" cy="3475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E11" w:rsidRDefault="008B4CFD" w:rsidP="00512BB9">
      <w:pPr>
        <w:widowControl/>
        <w:ind w:firstLineChars="200" w:firstLine="560"/>
        <w:jc w:val="left"/>
        <w:rPr>
          <w:sz w:val="28"/>
          <w:szCs w:val="28"/>
        </w:rPr>
      </w:pPr>
      <w:bookmarkStart w:id="0" w:name="_GoBack"/>
      <w:bookmarkEnd w:id="0"/>
      <w:r>
        <w:rPr>
          <w:rFonts w:asciiTheme="minorEastAsia" w:hAnsiTheme="minorEastAsia" w:cs="宋体" w:hint="eastAsia"/>
          <w:kern w:val="0"/>
          <w:sz w:val="28"/>
          <w:szCs w:val="28"/>
        </w:rPr>
        <w:lastRenderedPageBreak/>
        <w:t>机械创新设计大赛</w:t>
      </w:r>
      <w:r w:rsidR="00EC5409">
        <w:rPr>
          <w:rFonts w:hint="eastAsia"/>
          <w:sz w:val="28"/>
          <w:szCs w:val="28"/>
        </w:rPr>
        <w:t>自举办以来，得到了院领导的大力支持</w:t>
      </w:r>
      <w:r>
        <w:rPr>
          <w:rFonts w:hint="eastAsia"/>
          <w:sz w:val="28"/>
          <w:szCs w:val="28"/>
        </w:rPr>
        <w:t>，获得了学生们的热情参与</w:t>
      </w:r>
      <w:r w:rsidR="00EC5409">
        <w:rPr>
          <w:rFonts w:hint="eastAsia"/>
          <w:sz w:val="28"/>
          <w:szCs w:val="28"/>
        </w:rPr>
        <w:t>。大赛历时两个多月，经各高校评委老师的专业评审，</w:t>
      </w:r>
      <w:r w:rsidR="00A70972">
        <w:rPr>
          <w:rFonts w:hint="eastAsia"/>
          <w:sz w:val="28"/>
          <w:szCs w:val="28"/>
        </w:rPr>
        <w:t>最终评选</w:t>
      </w:r>
      <w:r w:rsidR="00EC5409">
        <w:rPr>
          <w:rFonts w:hint="eastAsia"/>
          <w:sz w:val="28"/>
          <w:szCs w:val="28"/>
        </w:rPr>
        <w:t>出</w:t>
      </w:r>
      <w:r w:rsidR="00EC5409">
        <w:rPr>
          <w:rFonts w:hint="eastAsia"/>
          <w:sz w:val="28"/>
          <w:szCs w:val="28"/>
        </w:rPr>
        <w:t>15</w:t>
      </w:r>
      <w:r w:rsidR="00EC5409">
        <w:rPr>
          <w:rFonts w:hint="eastAsia"/>
          <w:sz w:val="28"/>
          <w:szCs w:val="28"/>
        </w:rPr>
        <w:t>份作品入围</w:t>
      </w:r>
      <w:r w:rsidR="00657F54">
        <w:rPr>
          <w:rFonts w:hint="eastAsia"/>
          <w:sz w:val="28"/>
          <w:szCs w:val="28"/>
        </w:rPr>
        <w:t>本次</w:t>
      </w:r>
      <w:r w:rsidR="00EC5409">
        <w:rPr>
          <w:rFonts w:hint="eastAsia"/>
          <w:sz w:val="28"/>
          <w:szCs w:val="28"/>
        </w:rPr>
        <w:t>决赛。</w:t>
      </w:r>
    </w:p>
    <w:p w:rsidR="00C55E11" w:rsidRPr="00B20D3D" w:rsidRDefault="00EC5409" w:rsidP="008B55F7">
      <w:pPr>
        <w:widowControl/>
        <w:spacing w:after="240"/>
        <w:ind w:firstLineChars="200" w:firstLine="560"/>
        <w:jc w:val="left"/>
        <w:rPr>
          <w:rFonts w:ascii="宋体" w:hAnsi="宋体"/>
          <w:kern w:val="0"/>
          <w:sz w:val="28"/>
          <w:szCs w:val="28"/>
        </w:rPr>
      </w:pPr>
      <w:r>
        <w:rPr>
          <w:rFonts w:asciiTheme="minorEastAsia" w:hAnsiTheme="minorEastAsia" w:cs="宋体"/>
          <w:kern w:val="0"/>
          <w:sz w:val="28"/>
          <w:szCs w:val="28"/>
        </w:rPr>
        <w:t>决赛现场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，</w:t>
      </w:r>
      <w:r w:rsidR="00F36040">
        <w:rPr>
          <w:rFonts w:asciiTheme="minorEastAsia" w:hAnsiTheme="minorEastAsia" w:cs="宋体" w:hint="eastAsia"/>
          <w:kern w:val="0"/>
          <w:sz w:val="28"/>
          <w:szCs w:val="28"/>
        </w:rPr>
        <w:t>灯火通明、座无虚席。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天津商业大学机械工程学院副院长张晨阳教授</w:t>
      </w:r>
      <w:r>
        <w:rPr>
          <w:rFonts w:asciiTheme="minorEastAsia" w:hAnsiTheme="minorEastAsia" w:cs="宋体"/>
          <w:kern w:val="0"/>
          <w:sz w:val="28"/>
          <w:szCs w:val="28"/>
        </w:rPr>
        <w:t>为本次大赛致词拉开了比赛的序幕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，</w:t>
      </w:r>
      <w:r w:rsidR="00557A58">
        <w:rPr>
          <w:rFonts w:asciiTheme="minorEastAsia" w:hAnsiTheme="minorEastAsia" w:cs="宋体" w:hint="eastAsia"/>
          <w:kern w:val="0"/>
          <w:sz w:val="28"/>
          <w:szCs w:val="28"/>
        </w:rPr>
        <w:t>比赛分演讲和提问解答两个环节，</w:t>
      </w:r>
      <w:r>
        <w:rPr>
          <w:rFonts w:asciiTheme="minorEastAsia" w:hAnsiTheme="minorEastAsia" w:cs="宋体"/>
          <w:kern w:val="0"/>
          <w:sz w:val="28"/>
          <w:szCs w:val="28"/>
        </w:rPr>
        <w:t>各</w:t>
      </w:r>
      <w:r w:rsidR="00B74578">
        <w:rPr>
          <w:rFonts w:asciiTheme="minorEastAsia" w:hAnsiTheme="minorEastAsia" w:cs="宋体" w:hint="eastAsia"/>
          <w:kern w:val="0"/>
          <w:sz w:val="28"/>
          <w:szCs w:val="28"/>
        </w:rPr>
        <w:t>参赛团队</w:t>
      </w:r>
      <w:r>
        <w:rPr>
          <w:rFonts w:asciiTheme="minorEastAsia" w:hAnsiTheme="minorEastAsia" w:cs="宋体"/>
          <w:kern w:val="0"/>
          <w:sz w:val="28"/>
          <w:szCs w:val="28"/>
        </w:rPr>
        <w:t>以最饱满自信的状态上台以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PPT演讲的形式展示了他们设计的作品，</w:t>
      </w:r>
      <w:r w:rsidR="00B20D3D" w:rsidRPr="002438A7">
        <w:rPr>
          <w:rFonts w:ascii="宋体" w:hAnsi="宋体" w:hint="eastAsia"/>
          <w:kern w:val="0"/>
          <w:sz w:val="28"/>
          <w:szCs w:val="28"/>
        </w:rPr>
        <w:t>其中A组2号作品</w:t>
      </w:r>
      <w:r w:rsidR="00B20D3D">
        <w:rPr>
          <w:rFonts w:ascii="宋体" w:hAnsi="宋体"/>
          <w:kern w:val="0"/>
          <w:sz w:val="28"/>
          <w:szCs w:val="28"/>
        </w:rPr>
        <w:t>无刀旋转</w:t>
      </w:r>
      <w:r w:rsidR="00B20D3D">
        <w:rPr>
          <w:rFonts w:ascii="宋体" w:hAnsi="宋体" w:hint="eastAsia"/>
          <w:kern w:val="0"/>
          <w:sz w:val="28"/>
          <w:szCs w:val="28"/>
        </w:rPr>
        <w:t>式</w:t>
      </w:r>
      <w:r w:rsidR="009957C5">
        <w:rPr>
          <w:rFonts w:ascii="宋体" w:hAnsi="宋体"/>
          <w:kern w:val="0"/>
          <w:sz w:val="28"/>
          <w:szCs w:val="28"/>
        </w:rPr>
        <w:t>水果采摘机设计灵活，使用安全，能有效帮助果</w:t>
      </w:r>
      <w:r w:rsidR="00B20D3D">
        <w:rPr>
          <w:rFonts w:ascii="宋体" w:hAnsi="宋体"/>
          <w:kern w:val="0"/>
          <w:sz w:val="28"/>
          <w:szCs w:val="28"/>
        </w:rPr>
        <w:t>农节约</w:t>
      </w:r>
      <w:r w:rsidR="00B20D3D">
        <w:rPr>
          <w:rFonts w:ascii="宋体" w:hAnsi="宋体" w:hint="eastAsia"/>
          <w:kern w:val="0"/>
          <w:sz w:val="28"/>
          <w:szCs w:val="28"/>
        </w:rPr>
        <w:t>采摘成本</w:t>
      </w:r>
      <w:r w:rsidR="00B20D3D">
        <w:rPr>
          <w:rFonts w:ascii="宋体" w:hAnsi="宋体"/>
          <w:kern w:val="0"/>
          <w:sz w:val="28"/>
          <w:szCs w:val="28"/>
        </w:rPr>
        <w:t>和劳动力</w:t>
      </w:r>
      <w:r w:rsidR="00E34711">
        <w:rPr>
          <w:rFonts w:ascii="宋体" w:hAnsi="宋体" w:hint="eastAsia"/>
          <w:kern w:val="0"/>
          <w:sz w:val="28"/>
          <w:szCs w:val="28"/>
        </w:rPr>
        <w:t>，评委对其颇为赞赏，同时也</w:t>
      </w:r>
      <w:r w:rsidR="00B20D3D">
        <w:rPr>
          <w:rFonts w:ascii="宋体" w:hAnsi="宋体" w:hint="eastAsia"/>
          <w:kern w:val="0"/>
          <w:sz w:val="28"/>
          <w:szCs w:val="28"/>
        </w:rPr>
        <w:t>指出了其设计上的缺点并</w:t>
      </w:r>
      <w:r w:rsidR="00E34711">
        <w:rPr>
          <w:rFonts w:ascii="宋体" w:hAnsi="宋体" w:hint="eastAsia"/>
          <w:kern w:val="0"/>
          <w:sz w:val="28"/>
          <w:szCs w:val="28"/>
        </w:rPr>
        <w:t>提出可行性改进指导</w:t>
      </w:r>
      <w:r w:rsidR="00B20D3D">
        <w:rPr>
          <w:rFonts w:ascii="宋体" w:hAnsi="宋体" w:hint="eastAsia"/>
          <w:kern w:val="0"/>
          <w:sz w:val="28"/>
          <w:szCs w:val="28"/>
        </w:rPr>
        <w:t>，最终荣获大赛一等奖。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大赛</w:t>
      </w:r>
      <w:r w:rsidR="006768BC">
        <w:rPr>
          <w:rFonts w:asciiTheme="minorEastAsia" w:hAnsiTheme="minorEastAsia" w:cs="宋体" w:hint="eastAsia"/>
          <w:kern w:val="0"/>
          <w:sz w:val="28"/>
          <w:szCs w:val="28"/>
        </w:rPr>
        <w:t>最终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评选出一二三等奖、最佳创意奖和优秀奖。赛后</w:t>
      </w:r>
      <w:r w:rsidR="001508BC">
        <w:rPr>
          <w:rFonts w:asciiTheme="minorEastAsia" w:hAnsiTheme="minorEastAsia" w:cs="宋体" w:hint="eastAsia"/>
          <w:kern w:val="0"/>
          <w:sz w:val="28"/>
          <w:szCs w:val="28"/>
        </w:rPr>
        <w:t>赞助商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润</w:t>
      </w:r>
      <w:r w:rsidR="001508BC">
        <w:rPr>
          <w:rFonts w:asciiTheme="minorEastAsia" w:hAnsiTheme="minorEastAsia" w:cs="宋体" w:hint="eastAsia"/>
          <w:kern w:val="0"/>
          <w:sz w:val="28"/>
          <w:szCs w:val="28"/>
        </w:rPr>
        <w:t>尼尔公司代表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为</w:t>
      </w:r>
      <w:r w:rsidR="001508BC">
        <w:rPr>
          <w:rFonts w:asciiTheme="minorEastAsia" w:hAnsiTheme="minorEastAsia" w:cs="宋体" w:hint="eastAsia"/>
          <w:kern w:val="0"/>
          <w:sz w:val="28"/>
          <w:szCs w:val="28"/>
        </w:rPr>
        <w:t>现场的师生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演示</w:t>
      </w:r>
      <w:r w:rsidR="00A62CFC">
        <w:rPr>
          <w:rFonts w:asciiTheme="minorEastAsia" w:hAnsiTheme="minorEastAsia" w:cs="宋体" w:hint="eastAsia"/>
          <w:kern w:val="0"/>
          <w:sz w:val="28"/>
          <w:szCs w:val="28"/>
        </w:rPr>
        <w:t>了其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先进</w:t>
      </w:r>
      <w:r w:rsidR="001508BC">
        <w:rPr>
          <w:rFonts w:asciiTheme="minorEastAsia" w:hAnsiTheme="minorEastAsia" w:cs="宋体" w:hint="eastAsia"/>
          <w:kern w:val="0"/>
          <w:sz w:val="28"/>
          <w:szCs w:val="28"/>
        </w:rPr>
        <w:t>的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设备，</w:t>
      </w:r>
      <w:r w:rsidR="006768BC">
        <w:rPr>
          <w:rFonts w:asciiTheme="minorEastAsia" w:hAnsiTheme="minorEastAsia" w:cs="宋体" w:hint="eastAsia"/>
          <w:kern w:val="0"/>
          <w:sz w:val="28"/>
          <w:szCs w:val="28"/>
        </w:rPr>
        <w:t>再次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激发</w:t>
      </w:r>
      <w:r w:rsidR="00A62CFC">
        <w:rPr>
          <w:rFonts w:asciiTheme="minorEastAsia" w:hAnsiTheme="minorEastAsia" w:cs="宋体" w:hint="eastAsia"/>
          <w:kern w:val="0"/>
          <w:sz w:val="28"/>
          <w:szCs w:val="28"/>
        </w:rPr>
        <w:t>了</w:t>
      </w:r>
      <w:r>
        <w:rPr>
          <w:rFonts w:asciiTheme="minorEastAsia" w:hAnsiTheme="minorEastAsia" w:cs="宋体" w:hint="eastAsia"/>
          <w:kern w:val="0"/>
          <w:sz w:val="28"/>
          <w:szCs w:val="28"/>
        </w:rPr>
        <w:t>同学们的参与热情。</w:t>
      </w:r>
    </w:p>
    <w:p w:rsidR="00C55E11" w:rsidRDefault="0065109F">
      <w:pPr>
        <w:widowControl/>
        <w:jc w:val="left"/>
        <w:rPr>
          <w:rFonts w:asciiTheme="minorEastAsia" w:hAnsiTheme="minorEastAsia" w:cs="宋体"/>
          <w:kern w:val="0"/>
          <w:sz w:val="28"/>
          <w:szCs w:val="28"/>
        </w:rPr>
      </w:pPr>
      <w:r w:rsidRPr="0065109F">
        <w:rPr>
          <w:rFonts w:asciiTheme="minorEastAsia" w:hAnsiTheme="minorEastAsia" w:cs="宋体"/>
          <w:noProof/>
          <w:kern w:val="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05pt;height:277pt">
            <v:imagedata r:id="rId8" o:title="2"/>
          </v:shape>
        </w:pict>
      </w:r>
    </w:p>
    <w:p w:rsidR="00C55E11" w:rsidRDefault="009957C5">
      <w:pPr>
        <w:widowControl/>
        <w:jc w:val="left"/>
        <w:rPr>
          <w:rFonts w:asciiTheme="minorEastAsia" w:hAnsiTheme="minorEastAsia" w:cs="宋体"/>
          <w:kern w:val="0"/>
          <w:sz w:val="28"/>
          <w:szCs w:val="28"/>
        </w:rPr>
      </w:pPr>
      <w:r w:rsidRPr="0065109F">
        <w:rPr>
          <w:rFonts w:asciiTheme="minorEastAsia" w:hAnsiTheme="minorEastAsia" w:cs="宋体"/>
          <w:noProof/>
          <w:kern w:val="0"/>
          <w:sz w:val="28"/>
          <w:szCs w:val="28"/>
        </w:rPr>
        <w:lastRenderedPageBreak/>
        <w:pict>
          <v:shape id="_x0000_i1026" type="#_x0000_t75" style="width:415.05pt;height:277pt">
            <v:imagedata r:id="rId9" o:title="3"/>
          </v:shape>
        </w:pict>
      </w:r>
    </w:p>
    <w:p w:rsidR="00C55E11" w:rsidRDefault="009957C5">
      <w:pPr>
        <w:widowControl/>
        <w:jc w:val="left"/>
        <w:rPr>
          <w:rFonts w:asciiTheme="minorEastAsia" w:hAnsiTheme="minorEastAsia" w:cs="宋体"/>
          <w:kern w:val="0"/>
          <w:sz w:val="28"/>
          <w:szCs w:val="28"/>
        </w:rPr>
      </w:pPr>
      <w:r w:rsidRPr="0065109F">
        <w:rPr>
          <w:rFonts w:asciiTheme="minorEastAsia" w:hAnsiTheme="minorEastAsia" w:cs="宋体"/>
          <w:noProof/>
          <w:kern w:val="0"/>
          <w:sz w:val="28"/>
          <w:szCs w:val="28"/>
        </w:rPr>
        <w:pict>
          <v:shape id="_x0000_i1027" type="#_x0000_t75" style="width:415.05pt;height:277pt">
            <v:imagedata r:id="rId10" o:title="4"/>
          </v:shape>
        </w:pict>
      </w:r>
    </w:p>
    <w:p w:rsidR="00C55E11" w:rsidRDefault="00EC5409">
      <w:pPr>
        <w:widowControl/>
        <w:jc w:val="left"/>
        <w:rPr>
          <w:rFonts w:asciiTheme="minorEastAsia" w:hAnsiTheme="minorEastAsia" w:cs="宋体"/>
          <w:kern w:val="0"/>
          <w:sz w:val="28"/>
          <w:szCs w:val="28"/>
        </w:rPr>
      </w:pPr>
      <w:r>
        <w:rPr>
          <w:rFonts w:asciiTheme="minorEastAsia" w:hAnsiTheme="minorEastAsia" w:cs="宋体" w:hint="eastAsia"/>
          <w:noProof/>
          <w:kern w:val="0"/>
          <w:sz w:val="28"/>
          <w:szCs w:val="28"/>
        </w:rPr>
        <w:lastRenderedPageBreak/>
        <w:drawing>
          <wp:inline distT="0" distB="0" distL="0" distR="0">
            <wp:extent cx="5265420" cy="3512820"/>
            <wp:effectExtent l="0" t="0" r="0" b="0"/>
            <wp:docPr id="9" name="图片 9" descr="C:\Users\Administrator\AppData\Local\Microsoft\Windows\Temporary Internet Files\Content.Word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AppData\Local\Microsoft\Windows\Temporary Internet Files\Content.Word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E11" w:rsidRDefault="009957C5">
      <w:pPr>
        <w:widowControl/>
        <w:jc w:val="left"/>
        <w:rPr>
          <w:rFonts w:asciiTheme="minorEastAsia" w:hAnsiTheme="minorEastAsia" w:cs="宋体"/>
          <w:kern w:val="0"/>
          <w:sz w:val="28"/>
          <w:szCs w:val="28"/>
        </w:rPr>
      </w:pPr>
      <w:r w:rsidRPr="0065109F">
        <w:rPr>
          <w:rFonts w:asciiTheme="minorEastAsia" w:hAnsiTheme="minorEastAsia" w:cs="宋体"/>
          <w:noProof/>
          <w:kern w:val="0"/>
          <w:sz w:val="28"/>
          <w:szCs w:val="28"/>
        </w:rPr>
        <w:pict>
          <v:shape id="_x0000_i1028" type="#_x0000_t75" style="width:415.05pt;height:277pt">
            <v:imagedata r:id="rId12" o:title="6"/>
          </v:shape>
        </w:pict>
      </w:r>
    </w:p>
    <w:p w:rsidR="00C55E11" w:rsidRDefault="00553F3C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本次大赛的成功举办，激发了学生</w:t>
      </w:r>
      <w:r w:rsidR="00EC5409">
        <w:rPr>
          <w:rFonts w:hint="eastAsia"/>
          <w:sz w:val="28"/>
          <w:szCs w:val="28"/>
        </w:rPr>
        <w:t>求知</w:t>
      </w:r>
      <w:r>
        <w:rPr>
          <w:rFonts w:hint="eastAsia"/>
          <w:sz w:val="28"/>
          <w:szCs w:val="28"/>
        </w:rPr>
        <w:t>创新的</w:t>
      </w:r>
      <w:r w:rsidR="00EC5409">
        <w:rPr>
          <w:rFonts w:hint="eastAsia"/>
          <w:sz w:val="28"/>
          <w:szCs w:val="28"/>
        </w:rPr>
        <w:t>欲望，不仅促进了他们对机械的热爱，更加展示了机械的魅力。</w:t>
      </w:r>
      <w:r w:rsidR="00ED76E2">
        <w:rPr>
          <w:rFonts w:hint="eastAsia"/>
          <w:sz w:val="28"/>
          <w:szCs w:val="28"/>
        </w:rPr>
        <w:t>与此同时，加强了各高校之间的学术交流，培养了大学生的创新创造、综合设计制造能力以及团队协作精神。让我们共同期待下一次</w:t>
      </w:r>
      <w:r w:rsidR="00EC5409">
        <w:rPr>
          <w:rFonts w:hint="eastAsia"/>
          <w:sz w:val="28"/>
          <w:szCs w:val="28"/>
        </w:rPr>
        <w:t>大赛能给我们更华丽的视觉</w:t>
      </w:r>
      <w:r w:rsidR="00EC5409">
        <w:rPr>
          <w:rFonts w:hint="eastAsia"/>
          <w:sz w:val="28"/>
          <w:szCs w:val="28"/>
        </w:rPr>
        <w:lastRenderedPageBreak/>
        <w:t>冲击。科技引领生活，创新设计未来，愿我们每一次知识的碰撞都能擦出耀眼的火花。</w:t>
      </w:r>
    </w:p>
    <w:p w:rsidR="00C55E11" w:rsidRDefault="00EC5409">
      <w:pPr>
        <w:rPr>
          <w:sz w:val="28"/>
          <w:szCs w:val="28"/>
        </w:rPr>
      </w:pPr>
      <w:r>
        <w:rPr>
          <w:rFonts w:asciiTheme="minorEastAsia" w:hAnsiTheme="minorEastAsia" w:cs="宋体" w:hint="eastAsia"/>
          <w:noProof/>
          <w:kern w:val="0"/>
          <w:sz w:val="28"/>
          <w:szCs w:val="28"/>
        </w:rPr>
        <w:drawing>
          <wp:inline distT="0" distB="0" distL="0" distR="0">
            <wp:extent cx="5265420" cy="3512820"/>
            <wp:effectExtent l="0" t="0" r="0" b="0"/>
            <wp:docPr id="10" name="图片 10" descr="C:\Users\Administrator\AppData\Local\Microsoft\Windows\Temporary Internet Files\Content.Word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AppData\Local\Microsoft\Windows\Temporary Internet Files\Content.Word\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E11" w:rsidRDefault="009957C5">
      <w:pPr>
        <w:rPr>
          <w:sz w:val="28"/>
          <w:szCs w:val="28"/>
        </w:rPr>
      </w:pPr>
      <w:r w:rsidRPr="0065109F">
        <w:rPr>
          <w:noProof/>
          <w:sz w:val="28"/>
          <w:szCs w:val="28"/>
        </w:rPr>
        <w:pict>
          <v:shape id="_x0000_i1029" type="#_x0000_t75" style="width:415.05pt;height:281.2pt">
            <v:imagedata r:id="rId14" o:title="8"/>
          </v:shape>
        </w:pict>
      </w:r>
    </w:p>
    <w:p w:rsidR="00C55E11" w:rsidRDefault="00C55E11"/>
    <w:p w:rsidR="00C55E11" w:rsidRDefault="00EC5409" w:rsidP="00F15687">
      <w:pPr>
        <w:jc w:val="right"/>
      </w:pPr>
      <w:r>
        <w:rPr>
          <w:rFonts w:hint="eastAsia"/>
        </w:rPr>
        <w:t xml:space="preserve">                                          </w:t>
      </w:r>
      <w:r w:rsidR="001C5C15">
        <w:rPr>
          <w:rFonts w:hint="eastAsia"/>
        </w:rPr>
        <w:t xml:space="preserve">                     </w:t>
      </w:r>
      <w:r>
        <w:rPr>
          <w:rFonts w:hint="eastAsia"/>
        </w:rPr>
        <w:t>撰稿人：马若超</w:t>
      </w:r>
    </w:p>
    <w:p w:rsidR="00F15687" w:rsidRDefault="00F15687" w:rsidP="00F15687">
      <w:pPr>
        <w:jc w:val="right"/>
      </w:pPr>
      <w:r>
        <w:rPr>
          <w:rFonts w:hint="eastAsia"/>
        </w:rPr>
        <w:t>赞助商：北京</w:t>
      </w:r>
      <w:proofErr w:type="gramStart"/>
      <w:r>
        <w:rPr>
          <w:rFonts w:hint="eastAsia"/>
        </w:rPr>
        <w:t>润尼尔网络</w:t>
      </w:r>
      <w:proofErr w:type="gramEnd"/>
      <w:r>
        <w:rPr>
          <w:rFonts w:hint="eastAsia"/>
        </w:rPr>
        <w:t>有限公司</w:t>
      </w:r>
    </w:p>
    <w:sectPr w:rsidR="00F15687" w:rsidSect="0000606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763CB" w:rsidRDefault="00C763CB" w:rsidP="00F76835">
      <w:r>
        <w:separator/>
      </w:r>
    </w:p>
  </w:endnote>
  <w:endnote w:type="continuationSeparator" w:id="0">
    <w:p w:rsidR="00C763CB" w:rsidRDefault="00C763CB" w:rsidP="00F7683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763CB" w:rsidRDefault="00C763CB" w:rsidP="00F76835">
      <w:r>
        <w:separator/>
      </w:r>
    </w:p>
  </w:footnote>
  <w:footnote w:type="continuationSeparator" w:id="0">
    <w:p w:rsidR="00C763CB" w:rsidRDefault="00C763CB" w:rsidP="00F7683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C7141"/>
    <w:rsid w:val="0000606D"/>
    <w:rsid w:val="00006640"/>
    <w:rsid w:val="00046BE9"/>
    <w:rsid w:val="00071E57"/>
    <w:rsid w:val="00072443"/>
    <w:rsid w:val="00073437"/>
    <w:rsid w:val="00083A48"/>
    <w:rsid w:val="00095269"/>
    <w:rsid w:val="000C0BC5"/>
    <w:rsid w:val="00101A7C"/>
    <w:rsid w:val="001477C3"/>
    <w:rsid w:val="001508BC"/>
    <w:rsid w:val="001571A3"/>
    <w:rsid w:val="001A5194"/>
    <w:rsid w:val="001C5C15"/>
    <w:rsid w:val="001D120A"/>
    <w:rsid w:val="001D4991"/>
    <w:rsid w:val="00220BDB"/>
    <w:rsid w:val="002350F7"/>
    <w:rsid w:val="00235B53"/>
    <w:rsid w:val="002438A7"/>
    <w:rsid w:val="0025615B"/>
    <w:rsid w:val="00296F13"/>
    <w:rsid w:val="002A7015"/>
    <w:rsid w:val="002A76B1"/>
    <w:rsid w:val="002B460E"/>
    <w:rsid w:val="002C1D8C"/>
    <w:rsid w:val="002E495E"/>
    <w:rsid w:val="00313C44"/>
    <w:rsid w:val="00326FD7"/>
    <w:rsid w:val="003279C6"/>
    <w:rsid w:val="003316E9"/>
    <w:rsid w:val="00386517"/>
    <w:rsid w:val="003C7CB0"/>
    <w:rsid w:val="003D5D0A"/>
    <w:rsid w:val="00450B61"/>
    <w:rsid w:val="00452774"/>
    <w:rsid w:val="00452CC4"/>
    <w:rsid w:val="00482261"/>
    <w:rsid w:val="00483D0F"/>
    <w:rsid w:val="004C5B40"/>
    <w:rsid w:val="004F33E6"/>
    <w:rsid w:val="005006BC"/>
    <w:rsid w:val="00507AE8"/>
    <w:rsid w:val="00512BB9"/>
    <w:rsid w:val="00526F66"/>
    <w:rsid w:val="00553241"/>
    <w:rsid w:val="00553F3C"/>
    <w:rsid w:val="00557A58"/>
    <w:rsid w:val="00573985"/>
    <w:rsid w:val="00583AD2"/>
    <w:rsid w:val="005A6796"/>
    <w:rsid w:val="005C7141"/>
    <w:rsid w:val="005D1635"/>
    <w:rsid w:val="00621A62"/>
    <w:rsid w:val="006349CC"/>
    <w:rsid w:val="0065109F"/>
    <w:rsid w:val="00657F54"/>
    <w:rsid w:val="006768BC"/>
    <w:rsid w:val="00692F85"/>
    <w:rsid w:val="006B2EED"/>
    <w:rsid w:val="00715FD4"/>
    <w:rsid w:val="007555CA"/>
    <w:rsid w:val="00760797"/>
    <w:rsid w:val="007622D7"/>
    <w:rsid w:val="007664A5"/>
    <w:rsid w:val="00781FA8"/>
    <w:rsid w:val="00792646"/>
    <w:rsid w:val="0082345F"/>
    <w:rsid w:val="008235A9"/>
    <w:rsid w:val="008432B9"/>
    <w:rsid w:val="008960A8"/>
    <w:rsid w:val="008B4CFD"/>
    <w:rsid w:val="008B55F7"/>
    <w:rsid w:val="008E7CB2"/>
    <w:rsid w:val="0094426C"/>
    <w:rsid w:val="00974EE5"/>
    <w:rsid w:val="00976C77"/>
    <w:rsid w:val="009875AC"/>
    <w:rsid w:val="009957C5"/>
    <w:rsid w:val="009D1D24"/>
    <w:rsid w:val="009E274A"/>
    <w:rsid w:val="00A02C4B"/>
    <w:rsid w:val="00A56591"/>
    <w:rsid w:val="00A57BB3"/>
    <w:rsid w:val="00A61725"/>
    <w:rsid w:val="00A62CFC"/>
    <w:rsid w:val="00A70972"/>
    <w:rsid w:val="00A7704C"/>
    <w:rsid w:val="00A8711F"/>
    <w:rsid w:val="00A9197F"/>
    <w:rsid w:val="00AE240B"/>
    <w:rsid w:val="00AF50EA"/>
    <w:rsid w:val="00B20D3D"/>
    <w:rsid w:val="00B37D8C"/>
    <w:rsid w:val="00B42167"/>
    <w:rsid w:val="00B57C6D"/>
    <w:rsid w:val="00B62AD4"/>
    <w:rsid w:val="00B707D2"/>
    <w:rsid w:val="00B74578"/>
    <w:rsid w:val="00BC69F9"/>
    <w:rsid w:val="00BF63F6"/>
    <w:rsid w:val="00C17DA7"/>
    <w:rsid w:val="00C55E11"/>
    <w:rsid w:val="00C763CB"/>
    <w:rsid w:val="00C77C96"/>
    <w:rsid w:val="00C82E6B"/>
    <w:rsid w:val="00C87CD2"/>
    <w:rsid w:val="00CC4783"/>
    <w:rsid w:val="00DE325A"/>
    <w:rsid w:val="00E02048"/>
    <w:rsid w:val="00E061CE"/>
    <w:rsid w:val="00E272C4"/>
    <w:rsid w:val="00E34711"/>
    <w:rsid w:val="00E46B38"/>
    <w:rsid w:val="00E5786D"/>
    <w:rsid w:val="00EC5409"/>
    <w:rsid w:val="00EC598C"/>
    <w:rsid w:val="00ED76E2"/>
    <w:rsid w:val="00EE35C0"/>
    <w:rsid w:val="00EF112D"/>
    <w:rsid w:val="00F03874"/>
    <w:rsid w:val="00F03DF6"/>
    <w:rsid w:val="00F15687"/>
    <w:rsid w:val="00F2618B"/>
    <w:rsid w:val="00F26210"/>
    <w:rsid w:val="00F36040"/>
    <w:rsid w:val="00F76835"/>
    <w:rsid w:val="00F93E7A"/>
    <w:rsid w:val="00FA62C2"/>
    <w:rsid w:val="00FD1771"/>
    <w:rsid w:val="00FE31F8"/>
    <w:rsid w:val="078F432D"/>
    <w:rsid w:val="0CA66408"/>
    <w:rsid w:val="0F8B74B8"/>
    <w:rsid w:val="13EE1C6B"/>
    <w:rsid w:val="1C01150B"/>
    <w:rsid w:val="21692052"/>
    <w:rsid w:val="25D82239"/>
    <w:rsid w:val="26464504"/>
    <w:rsid w:val="34383665"/>
    <w:rsid w:val="371A7D64"/>
    <w:rsid w:val="56F02BDB"/>
    <w:rsid w:val="5C542811"/>
    <w:rsid w:val="6DD30E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606D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sid w:val="0000606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00606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0060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sid w:val="0000606D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00606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00606D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139</Words>
  <Characters>796</Characters>
  <Application>Microsoft Office Word</Application>
  <DocSecurity>0</DocSecurity>
  <Lines>6</Lines>
  <Paragraphs>1</Paragraphs>
  <ScaleCrop>false</ScaleCrop>
  <Company>china</Company>
  <LinksUpToDate>false</LinksUpToDate>
  <CharactersWithSpaces>934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微软用户</cp:lastModifiedBy>
  <cp:revision>8</cp:revision>
  <dcterms:created xsi:type="dcterms:W3CDTF">2018-05-05T11:03:00Z</dcterms:created>
  <dcterms:modified xsi:type="dcterms:W3CDTF">2018-05-07T03:38:00Z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